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2C41"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「滋賀県言語聴覚士会規約」</w:t>
      </w:r>
      <w:r>
        <w:rPr>
          <w:rFonts w:eastAsia="Century"/>
          <w:color w:val="000000"/>
          <w:szCs w:val="21"/>
        </w:rPr>
        <w:br/>
      </w:r>
      <w:r>
        <w:rPr>
          <w:rFonts w:eastAsia="Century"/>
          <w:color w:val="000000"/>
          <w:szCs w:val="21"/>
        </w:rPr>
        <w:br/>
      </w:r>
      <w:r>
        <w:rPr>
          <w:rFonts w:eastAsia="Century"/>
          <w:color w:val="000000"/>
          <w:szCs w:val="21"/>
        </w:rPr>
        <w:t>第１章　総　則</w:t>
      </w:r>
      <w:r>
        <w:rPr>
          <w:rFonts w:eastAsia="Century"/>
          <w:color w:val="000000"/>
          <w:szCs w:val="21"/>
        </w:rPr>
        <w:br/>
      </w:r>
      <w:r>
        <w:rPr>
          <w:rFonts w:eastAsia="Century"/>
          <w:color w:val="000000"/>
          <w:szCs w:val="21"/>
        </w:rPr>
        <w:t>第１条（名称）</w:t>
      </w:r>
      <w:r>
        <w:rPr>
          <w:rFonts w:eastAsia="Century"/>
          <w:color w:val="000000"/>
          <w:szCs w:val="21"/>
        </w:rPr>
        <w:br/>
      </w:r>
      <w:r>
        <w:rPr>
          <w:rFonts w:eastAsia="Century"/>
          <w:color w:val="000000"/>
          <w:szCs w:val="21"/>
        </w:rPr>
        <w:t xml:space="preserve">　　本会は、滋賀県言語聴覚士会と称する。</w:t>
      </w:r>
    </w:p>
    <w:p w14:paraId="00000001" w14:textId="0936AF21"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第２条（事務局）</w:t>
      </w:r>
      <w:r>
        <w:rPr>
          <w:rFonts w:eastAsia="Century"/>
          <w:color w:val="000000"/>
          <w:szCs w:val="21"/>
        </w:rPr>
        <w:br/>
      </w:r>
      <w:r>
        <w:rPr>
          <w:rFonts w:eastAsia="Century"/>
          <w:color w:val="000000"/>
          <w:szCs w:val="21"/>
        </w:rPr>
        <w:t xml:space="preserve">　　本会は、事務局を事務局長または事務局員所属先におく。</w:t>
      </w:r>
    </w:p>
    <w:p w14:paraId="00000002"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【所在地】</w:t>
      </w:r>
    </w:p>
    <w:p w14:paraId="51955121" w14:textId="671C2017" w:rsidR="001C3A9F" w:rsidRDefault="009565A7" w:rsidP="001C3A9F">
      <w:pPr>
        <w:pBdr>
          <w:top w:val="nil"/>
          <w:left w:val="nil"/>
          <w:bottom w:val="nil"/>
          <w:right w:val="nil"/>
          <w:between w:val="nil"/>
        </w:pBdr>
        <w:spacing w:line="240" w:lineRule="auto"/>
        <w:ind w:left="0" w:hanging="2"/>
        <w:jc w:val="left"/>
        <w:rPr>
          <w:rFonts w:ascii="MS Mincho" w:eastAsia="MS Mincho" w:hAnsi="MS Mincho" w:cs="MS Mincho"/>
          <w:color w:val="000000"/>
          <w:szCs w:val="21"/>
        </w:rPr>
      </w:pPr>
      <w:r>
        <w:rPr>
          <w:rFonts w:ascii="MS Mincho" w:eastAsia="MS Mincho" w:hAnsi="MS Mincho" w:cs="MS Mincho" w:hint="eastAsia"/>
          <w:color w:val="000000"/>
          <w:szCs w:val="21"/>
        </w:rPr>
        <w:t>〒</w:t>
      </w:r>
      <w:r w:rsidR="001C3A9F">
        <w:rPr>
          <w:rFonts w:ascii="MS Mincho" w:eastAsia="MS Mincho" w:hAnsi="MS Mincho" w:cs="MS Mincho" w:hint="eastAsia"/>
          <w:color w:val="000000"/>
          <w:szCs w:val="21"/>
        </w:rPr>
        <w:t>523-0805</w:t>
      </w:r>
    </w:p>
    <w:p w14:paraId="744208BB" w14:textId="0A9E3159" w:rsidR="001C3A9F" w:rsidRDefault="001C3A9F" w:rsidP="001C3A9F">
      <w:pPr>
        <w:pBdr>
          <w:top w:val="nil"/>
          <w:left w:val="nil"/>
          <w:bottom w:val="nil"/>
          <w:right w:val="nil"/>
          <w:between w:val="nil"/>
        </w:pBdr>
        <w:spacing w:line="240" w:lineRule="auto"/>
        <w:ind w:left="0" w:hanging="2"/>
        <w:jc w:val="left"/>
        <w:rPr>
          <w:rFonts w:ascii="MS Mincho" w:eastAsia="MS Mincho" w:hAnsi="MS Mincho" w:cs="MS Mincho"/>
          <w:color w:val="000000"/>
          <w:szCs w:val="21"/>
        </w:rPr>
      </w:pPr>
      <w:r>
        <w:rPr>
          <w:rFonts w:ascii="MS Mincho" w:eastAsia="MS Mincho" w:hAnsi="MS Mincho" w:cs="MS Mincho" w:hint="eastAsia"/>
          <w:color w:val="000000"/>
          <w:szCs w:val="21"/>
        </w:rPr>
        <w:t xml:space="preserve">　滋賀県近江八幡市円山町927-1</w:t>
      </w:r>
    </w:p>
    <w:p w14:paraId="28EE20B8" w14:textId="22E87174" w:rsidR="001C3A9F" w:rsidRDefault="001C3A9F" w:rsidP="001C3A9F">
      <w:pPr>
        <w:pBdr>
          <w:top w:val="nil"/>
          <w:left w:val="nil"/>
          <w:bottom w:val="nil"/>
          <w:right w:val="nil"/>
          <w:between w:val="nil"/>
        </w:pBdr>
        <w:spacing w:line="240" w:lineRule="auto"/>
        <w:ind w:left="0" w:hanging="2"/>
        <w:jc w:val="left"/>
        <w:rPr>
          <w:color w:val="000000"/>
          <w:szCs w:val="21"/>
        </w:rPr>
      </w:pPr>
      <w:r>
        <w:rPr>
          <w:rFonts w:ascii="MS Mincho" w:eastAsia="MS Mincho" w:hAnsi="MS Mincho" w:cs="MS Mincho" w:hint="eastAsia"/>
          <w:color w:val="000000"/>
          <w:szCs w:val="21"/>
        </w:rPr>
        <w:t xml:space="preserve">　公益財団法人　近江兄弟社　ヴォーリズ記念病院　リハビリテーション科内</w:t>
      </w:r>
    </w:p>
    <w:p w14:paraId="3F7F94AC"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第３条（目的）</w:t>
      </w:r>
      <w:r>
        <w:rPr>
          <w:rFonts w:eastAsia="Century"/>
          <w:color w:val="000000"/>
          <w:szCs w:val="21"/>
        </w:rPr>
        <w:br/>
      </w:r>
      <w:r>
        <w:rPr>
          <w:rFonts w:eastAsia="Century"/>
          <w:color w:val="000000"/>
          <w:szCs w:val="21"/>
        </w:rPr>
        <w:t xml:space="preserve">　　本会は、言語聴覚士の資質向上、職業倫理の遵守に努めるとともに、社会的責務を果たし、地域に根ざした保健・医療・福祉・教育の充実に寄与することを目的とする。</w:t>
      </w:r>
    </w:p>
    <w:p w14:paraId="2D3EFF95"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第４条（事業）</w:t>
      </w:r>
      <w:r>
        <w:rPr>
          <w:rFonts w:eastAsia="Century"/>
          <w:color w:val="000000"/>
          <w:szCs w:val="21"/>
        </w:rPr>
        <w:br/>
      </w:r>
      <w:r>
        <w:rPr>
          <w:rFonts w:eastAsia="Century"/>
          <w:color w:val="000000"/>
          <w:szCs w:val="21"/>
        </w:rPr>
        <w:t xml:space="preserve">　　本会は、前条の目的を達成するために、次の事業を行う。</w:t>
      </w:r>
      <w:r>
        <w:rPr>
          <w:rFonts w:eastAsia="Century"/>
          <w:color w:val="000000"/>
          <w:szCs w:val="21"/>
        </w:rPr>
        <w:br/>
        <w:t>1.</w:t>
      </w:r>
      <w:r>
        <w:rPr>
          <w:rFonts w:eastAsia="Century"/>
          <w:color w:val="000000"/>
          <w:szCs w:val="21"/>
        </w:rPr>
        <w:t>言語聴覚士の専門的職務の普及・発展に関すること。</w:t>
      </w:r>
      <w:r>
        <w:rPr>
          <w:rFonts w:eastAsia="Century"/>
          <w:color w:val="000000"/>
          <w:szCs w:val="21"/>
        </w:rPr>
        <w:br/>
        <w:t>2.</w:t>
      </w:r>
      <w:r>
        <w:rPr>
          <w:rFonts w:eastAsia="Century"/>
          <w:color w:val="000000"/>
          <w:szCs w:val="21"/>
        </w:rPr>
        <w:t>学術集会、講演会、研修会、講習会などの開催に関すること。</w:t>
      </w:r>
      <w:r>
        <w:rPr>
          <w:rFonts w:eastAsia="Century"/>
          <w:color w:val="000000"/>
          <w:szCs w:val="21"/>
        </w:rPr>
        <w:br/>
        <w:t>3.</w:t>
      </w:r>
      <w:r>
        <w:rPr>
          <w:rFonts w:eastAsia="Century"/>
          <w:color w:val="000000"/>
          <w:szCs w:val="21"/>
        </w:rPr>
        <w:t>刊行物の発行に関すること。</w:t>
      </w:r>
      <w:r>
        <w:rPr>
          <w:rFonts w:eastAsia="Century"/>
          <w:color w:val="000000"/>
          <w:szCs w:val="21"/>
        </w:rPr>
        <w:br/>
        <w:t>4.</w:t>
      </w:r>
      <w:r>
        <w:rPr>
          <w:rFonts w:eastAsia="Century"/>
          <w:color w:val="000000"/>
          <w:szCs w:val="21"/>
        </w:rPr>
        <w:t>関連団体との連携・交流に関すること。</w:t>
      </w:r>
      <w:r>
        <w:rPr>
          <w:rFonts w:eastAsia="Century"/>
          <w:color w:val="000000"/>
          <w:szCs w:val="21"/>
        </w:rPr>
        <w:br/>
        <w:t>5.</w:t>
      </w:r>
      <w:r>
        <w:rPr>
          <w:rFonts w:eastAsia="Century"/>
          <w:color w:val="000000"/>
          <w:szCs w:val="21"/>
        </w:rPr>
        <w:t>その他、本会の目的を、達成するために必要な事業に関すること。</w:t>
      </w:r>
      <w:r>
        <w:rPr>
          <w:rFonts w:eastAsia="Century"/>
          <w:color w:val="000000"/>
          <w:szCs w:val="21"/>
        </w:rPr>
        <w:br/>
      </w:r>
      <w:r>
        <w:rPr>
          <w:rFonts w:eastAsia="Century"/>
          <w:color w:val="000000"/>
          <w:szCs w:val="21"/>
        </w:rPr>
        <w:br/>
      </w:r>
      <w:r>
        <w:rPr>
          <w:rFonts w:eastAsia="Century"/>
          <w:color w:val="000000"/>
          <w:szCs w:val="21"/>
        </w:rPr>
        <w:t>第２章　会　員</w:t>
      </w:r>
      <w:r>
        <w:rPr>
          <w:rFonts w:eastAsia="Century"/>
          <w:color w:val="000000"/>
          <w:szCs w:val="21"/>
        </w:rPr>
        <w:br/>
      </w:r>
      <w:r>
        <w:rPr>
          <w:rFonts w:eastAsia="Century"/>
          <w:color w:val="000000"/>
          <w:szCs w:val="21"/>
        </w:rPr>
        <w:t>第５条（会員）</w:t>
      </w:r>
      <w:r>
        <w:rPr>
          <w:rFonts w:eastAsia="Century"/>
          <w:color w:val="000000"/>
          <w:szCs w:val="21"/>
        </w:rPr>
        <w:br/>
        <w:t>1</w:t>
      </w:r>
      <w:r>
        <w:rPr>
          <w:rFonts w:eastAsia="Century"/>
          <w:color w:val="000000"/>
          <w:szCs w:val="21"/>
        </w:rPr>
        <w:t>．滋賀県内在勤者、あるいは在住者で、言語聴覚士の資格を有する者とする。</w:t>
      </w:r>
      <w:r>
        <w:rPr>
          <w:rFonts w:eastAsia="Century"/>
          <w:color w:val="000000"/>
          <w:szCs w:val="21"/>
        </w:rPr>
        <w:br/>
        <w:t>2</w:t>
      </w:r>
      <w:r>
        <w:rPr>
          <w:rFonts w:eastAsia="Century"/>
          <w:color w:val="000000"/>
          <w:szCs w:val="21"/>
        </w:rPr>
        <w:t>．ただし、日本言語聴覚士協会の支部規定等が決定された場合は、他の条文に優先しこれを改正する。</w:t>
      </w:r>
    </w:p>
    <w:p w14:paraId="7691EC18"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第６条（入会）</w:t>
      </w:r>
      <w:r>
        <w:rPr>
          <w:rFonts w:eastAsia="Century"/>
          <w:color w:val="000000"/>
          <w:szCs w:val="21"/>
        </w:rPr>
        <w:br/>
      </w:r>
      <w:r>
        <w:rPr>
          <w:rFonts w:eastAsia="Century"/>
          <w:color w:val="000000"/>
          <w:szCs w:val="21"/>
        </w:rPr>
        <w:t xml:space="preserve">　　　会員になろうとする者は、入会申込書に、別に定める会費を添えて会長に提出し、理事会の承認を受けなければならない。</w:t>
      </w:r>
    </w:p>
    <w:p w14:paraId="4DAFBDD4"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第７条（会費）</w:t>
      </w:r>
      <w:r>
        <w:rPr>
          <w:rFonts w:eastAsia="Century"/>
          <w:color w:val="000000"/>
          <w:szCs w:val="21"/>
        </w:rPr>
        <w:br/>
      </w:r>
      <w:r>
        <w:rPr>
          <w:rFonts w:eastAsia="Century"/>
          <w:color w:val="000000"/>
          <w:szCs w:val="21"/>
        </w:rPr>
        <w:t xml:space="preserve">　　会員は、総会において別に定める会費を納入しなければならない。</w:t>
      </w:r>
    </w:p>
    <w:p w14:paraId="00000005" w14:textId="571B4EED"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第８条（退会）</w:t>
      </w:r>
      <w:r>
        <w:rPr>
          <w:rFonts w:eastAsia="Century"/>
          <w:color w:val="000000"/>
          <w:szCs w:val="21"/>
        </w:rPr>
        <w:br/>
        <w:t>1</w:t>
      </w:r>
      <w:r>
        <w:rPr>
          <w:rFonts w:eastAsia="Century"/>
          <w:color w:val="000000"/>
          <w:szCs w:val="21"/>
        </w:rPr>
        <w:t>．会員は、退会届を会長に届けることにより、退会することができる。</w:t>
      </w:r>
      <w:r>
        <w:rPr>
          <w:rFonts w:eastAsia="Century"/>
          <w:color w:val="000000"/>
          <w:szCs w:val="21"/>
        </w:rPr>
        <w:br/>
        <w:t>2</w:t>
      </w:r>
      <w:r>
        <w:rPr>
          <w:rFonts w:eastAsia="Century"/>
          <w:color w:val="000000"/>
          <w:szCs w:val="21"/>
        </w:rPr>
        <w:t>．会員が会費を</w:t>
      </w:r>
      <w:r>
        <w:rPr>
          <w:rFonts w:eastAsia="Century"/>
          <w:color w:val="000000"/>
          <w:szCs w:val="21"/>
        </w:rPr>
        <w:t>2</w:t>
      </w:r>
      <w:r>
        <w:rPr>
          <w:rFonts w:eastAsia="Century"/>
          <w:color w:val="000000"/>
          <w:szCs w:val="21"/>
        </w:rPr>
        <w:t>年間にわたり未払いの場合は退会したものと見なす。</w:t>
      </w:r>
      <w:r>
        <w:rPr>
          <w:rFonts w:eastAsia="Century"/>
          <w:color w:val="000000"/>
          <w:szCs w:val="21"/>
        </w:rPr>
        <w:br/>
      </w:r>
      <w:r>
        <w:rPr>
          <w:rFonts w:eastAsia="Century"/>
          <w:color w:val="000000"/>
          <w:szCs w:val="21"/>
        </w:rPr>
        <w:br/>
      </w:r>
      <w:r>
        <w:rPr>
          <w:rFonts w:eastAsia="Century"/>
          <w:color w:val="000000"/>
          <w:szCs w:val="21"/>
        </w:rPr>
        <w:t>第３章　役　員</w:t>
      </w:r>
      <w:r>
        <w:rPr>
          <w:rFonts w:eastAsia="Century"/>
          <w:color w:val="000000"/>
          <w:szCs w:val="21"/>
        </w:rPr>
        <w:br/>
      </w:r>
      <w:r>
        <w:rPr>
          <w:rFonts w:eastAsia="Century"/>
          <w:color w:val="000000"/>
          <w:szCs w:val="21"/>
        </w:rPr>
        <w:t>第</w:t>
      </w:r>
      <w:r>
        <w:rPr>
          <w:rFonts w:eastAsia="Century"/>
          <w:color w:val="000000"/>
          <w:szCs w:val="21"/>
        </w:rPr>
        <w:t>9</w:t>
      </w:r>
      <w:r>
        <w:rPr>
          <w:rFonts w:eastAsia="Century"/>
          <w:color w:val="000000"/>
          <w:szCs w:val="21"/>
        </w:rPr>
        <w:t>条（役員の構成）</w:t>
      </w:r>
      <w:r>
        <w:rPr>
          <w:rFonts w:eastAsia="Century"/>
          <w:color w:val="000000"/>
          <w:szCs w:val="21"/>
        </w:rPr>
        <w:br/>
      </w:r>
      <w:r>
        <w:rPr>
          <w:rFonts w:eastAsia="Century"/>
          <w:color w:val="000000"/>
          <w:szCs w:val="21"/>
        </w:rPr>
        <w:t xml:space="preserve">　本会に次の役員を置く。</w:t>
      </w:r>
      <w:r>
        <w:rPr>
          <w:rFonts w:eastAsia="Century"/>
          <w:color w:val="000000"/>
          <w:szCs w:val="21"/>
        </w:rPr>
        <w:br/>
      </w:r>
      <w:r>
        <w:rPr>
          <w:rFonts w:eastAsia="Century"/>
          <w:color w:val="000000"/>
          <w:szCs w:val="21"/>
        </w:rPr>
        <w:t xml:space="preserve">　会長　</w:t>
      </w:r>
      <w:r>
        <w:rPr>
          <w:rFonts w:eastAsia="Century"/>
          <w:color w:val="000000"/>
          <w:szCs w:val="21"/>
        </w:rPr>
        <w:t xml:space="preserve"> 1</w:t>
      </w:r>
      <w:r>
        <w:rPr>
          <w:rFonts w:eastAsia="Century"/>
          <w:color w:val="000000"/>
          <w:szCs w:val="21"/>
        </w:rPr>
        <w:t>名</w:t>
      </w:r>
      <w:r>
        <w:rPr>
          <w:rFonts w:eastAsia="Century"/>
          <w:color w:val="000000"/>
          <w:szCs w:val="21"/>
        </w:rPr>
        <w:br/>
      </w:r>
      <w:r>
        <w:rPr>
          <w:rFonts w:eastAsia="Century"/>
          <w:color w:val="000000"/>
          <w:szCs w:val="21"/>
        </w:rPr>
        <w:t xml:space="preserve">　副会長</w:t>
      </w:r>
      <w:r>
        <w:rPr>
          <w:szCs w:val="21"/>
        </w:rPr>
        <w:t xml:space="preserve">　</w:t>
      </w:r>
      <w:r>
        <w:rPr>
          <w:szCs w:val="21"/>
        </w:rPr>
        <w:t xml:space="preserve"> </w:t>
      </w:r>
      <w:r>
        <w:rPr>
          <w:rFonts w:eastAsia="Century"/>
          <w:color w:val="000000"/>
          <w:szCs w:val="21"/>
        </w:rPr>
        <w:t>2</w:t>
      </w:r>
      <w:r>
        <w:rPr>
          <w:rFonts w:eastAsia="Century"/>
          <w:color w:val="000000"/>
          <w:szCs w:val="21"/>
        </w:rPr>
        <w:t>名</w:t>
      </w:r>
      <w:r>
        <w:rPr>
          <w:rFonts w:eastAsia="Century"/>
          <w:color w:val="000000"/>
          <w:szCs w:val="21"/>
        </w:rPr>
        <w:br/>
      </w:r>
      <w:r>
        <w:rPr>
          <w:rFonts w:eastAsia="Century"/>
          <w:color w:val="000000"/>
          <w:szCs w:val="21"/>
        </w:rPr>
        <w:t xml:space="preserve">　事務局長</w:t>
      </w:r>
      <w:r>
        <w:rPr>
          <w:szCs w:val="21"/>
        </w:rPr>
        <w:t xml:space="preserve">　</w:t>
      </w:r>
      <w:r>
        <w:rPr>
          <w:rFonts w:eastAsia="Century"/>
          <w:color w:val="000000"/>
          <w:szCs w:val="21"/>
        </w:rPr>
        <w:t xml:space="preserve"> 1</w:t>
      </w:r>
      <w:r>
        <w:rPr>
          <w:rFonts w:eastAsia="Century"/>
          <w:color w:val="000000"/>
          <w:szCs w:val="21"/>
        </w:rPr>
        <w:t>名</w:t>
      </w:r>
      <w:r>
        <w:rPr>
          <w:rFonts w:eastAsia="Century"/>
          <w:color w:val="000000"/>
          <w:szCs w:val="21"/>
        </w:rPr>
        <w:br/>
      </w:r>
      <w:r>
        <w:rPr>
          <w:rFonts w:eastAsia="Century"/>
          <w:color w:val="000000"/>
          <w:szCs w:val="21"/>
        </w:rPr>
        <w:t xml:space="preserve">　理事　</w:t>
      </w:r>
      <w:r>
        <w:rPr>
          <w:szCs w:val="21"/>
        </w:rPr>
        <w:t>10</w:t>
      </w:r>
      <w:r>
        <w:rPr>
          <w:rFonts w:eastAsia="Century"/>
          <w:color w:val="000000"/>
          <w:szCs w:val="21"/>
        </w:rPr>
        <w:t>名以上、</w:t>
      </w:r>
      <w:r>
        <w:rPr>
          <w:rFonts w:eastAsia="Century"/>
          <w:color w:val="000000"/>
          <w:szCs w:val="21"/>
        </w:rPr>
        <w:t>1</w:t>
      </w:r>
      <w:r>
        <w:rPr>
          <w:szCs w:val="21"/>
        </w:rPr>
        <w:t>5</w:t>
      </w:r>
      <w:r>
        <w:rPr>
          <w:rFonts w:eastAsia="Century"/>
          <w:color w:val="000000"/>
          <w:szCs w:val="21"/>
        </w:rPr>
        <w:t>名まで</w:t>
      </w:r>
    </w:p>
    <w:p w14:paraId="58FF9DE1"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（副会長およ</w:t>
      </w:r>
      <w:r>
        <w:rPr>
          <w:szCs w:val="21"/>
        </w:rPr>
        <w:t xml:space="preserve">　</w:t>
      </w:r>
      <w:r>
        <w:rPr>
          <w:rFonts w:eastAsia="Century"/>
          <w:color w:val="000000"/>
          <w:szCs w:val="21"/>
        </w:rPr>
        <w:t>び事務局長を含む）。</w:t>
      </w:r>
      <w:r>
        <w:rPr>
          <w:rFonts w:eastAsia="Century"/>
          <w:color w:val="000000"/>
          <w:szCs w:val="21"/>
        </w:rPr>
        <w:br/>
      </w:r>
      <w:r>
        <w:rPr>
          <w:rFonts w:eastAsia="Century"/>
          <w:color w:val="000000"/>
          <w:szCs w:val="21"/>
        </w:rPr>
        <w:t xml:space="preserve">　監事　　　　</w:t>
      </w:r>
      <w:r>
        <w:rPr>
          <w:rFonts w:eastAsia="Century"/>
          <w:color w:val="000000"/>
          <w:szCs w:val="21"/>
        </w:rPr>
        <w:t xml:space="preserve"> 2</w:t>
      </w:r>
      <w:r>
        <w:rPr>
          <w:rFonts w:eastAsia="Century"/>
          <w:color w:val="000000"/>
          <w:szCs w:val="21"/>
        </w:rPr>
        <w:t>名</w:t>
      </w:r>
    </w:p>
    <w:p w14:paraId="1F1AD258"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10</w:t>
      </w:r>
      <w:r>
        <w:rPr>
          <w:rFonts w:eastAsia="Century"/>
          <w:color w:val="000000"/>
          <w:szCs w:val="21"/>
        </w:rPr>
        <w:t>条（役員の選任）</w:t>
      </w:r>
      <w:r>
        <w:rPr>
          <w:rFonts w:eastAsia="Century"/>
          <w:color w:val="000000"/>
          <w:szCs w:val="21"/>
        </w:rPr>
        <w:br/>
        <w:t>1</w:t>
      </w:r>
      <w:r>
        <w:rPr>
          <w:rFonts w:eastAsia="Century"/>
          <w:color w:val="000000"/>
          <w:szCs w:val="21"/>
        </w:rPr>
        <w:t>．会長、理事は、会員の中から、役員選挙規定に基づき選出する。</w:t>
      </w:r>
      <w:r>
        <w:rPr>
          <w:rFonts w:eastAsia="Century"/>
          <w:color w:val="000000"/>
          <w:szCs w:val="21"/>
        </w:rPr>
        <w:br/>
        <w:t>2</w:t>
      </w:r>
      <w:r>
        <w:rPr>
          <w:rFonts w:eastAsia="Century"/>
          <w:color w:val="000000"/>
          <w:szCs w:val="21"/>
        </w:rPr>
        <w:t>．副会長、事務局長は、会長が任命し、総会において承認する。</w:t>
      </w:r>
      <w:r>
        <w:rPr>
          <w:rFonts w:eastAsia="Century"/>
          <w:color w:val="000000"/>
          <w:szCs w:val="21"/>
        </w:rPr>
        <w:br/>
        <w:t>3</w:t>
      </w:r>
      <w:r>
        <w:rPr>
          <w:rFonts w:eastAsia="Century"/>
          <w:color w:val="000000"/>
          <w:szCs w:val="21"/>
        </w:rPr>
        <w:t>．監事は、会員の中から選出し、総会において承認する。</w:t>
      </w:r>
    </w:p>
    <w:p w14:paraId="00000006" w14:textId="61589A0D"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11</w:t>
      </w:r>
      <w:r>
        <w:rPr>
          <w:rFonts w:eastAsia="Century"/>
          <w:color w:val="000000"/>
          <w:szCs w:val="21"/>
        </w:rPr>
        <w:t>条（役員の職務）</w:t>
      </w:r>
      <w:r>
        <w:rPr>
          <w:rFonts w:eastAsia="Century"/>
          <w:color w:val="000000"/>
          <w:szCs w:val="21"/>
        </w:rPr>
        <w:br/>
        <w:t>1</w:t>
      </w:r>
      <w:r>
        <w:rPr>
          <w:rFonts w:eastAsia="Century"/>
          <w:color w:val="000000"/>
          <w:szCs w:val="21"/>
        </w:rPr>
        <w:t>．会長は、本会を代表し、会務を統括する。</w:t>
      </w:r>
      <w:r>
        <w:rPr>
          <w:rFonts w:eastAsia="Century"/>
          <w:color w:val="000000"/>
          <w:szCs w:val="21"/>
        </w:rPr>
        <w:br/>
        <w:t>2</w:t>
      </w:r>
      <w:r>
        <w:rPr>
          <w:rFonts w:eastAsia="Century"/>
          <w:color w:val="000000"/>
          <w:szCs w:val="21"/>
        </w:rPr>
        <w:t>．副会長は、会長を補佐し、会長が欠けた時は、どちらかが、その職務を代行する。</w:t>
      </w:r>
      <w:r>
        <w:rPr>
          <w:rFonts w:eastAsia="Century"/>
          <w:color w:val="000000"/>
          <w:szCs w:val="21"/>
        </w:rPr>
        <w:br/>
        <w:t>3</w:t>
      </w:r>
      <w:r>
        <w:rPr>
          <w:rFonts w:eastAsia="Century"/>
          <w:color w:val="000000"/>
          <w:szCs w:val="21"/>
        </w:rPr>
        <w:t>．事務局長は、事務を統括する。</w:t>
      </w:r>
    </w:p>
    <w:p w14:paraId="3691AF13"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4</w:t>
      </w:r>
      <w:r>
        <w:rPr>
          <w:rFonts w:eastAsia="Century"/>
          <w:color w:val="000000"/>
          <w:szCs w:val="21"/>
        </w:rPr>
        <w:t>．財務局長は、会計を統括する。</w:t>
      </w:r>
      <w:r>
        <w:rPr>
          <w:rFonts w:eastAsia="Century"/>
          <w:color w:val="000000"/>
          <w:szCs w:val="21"/>
        </w:rPr>
        <w:br/>
        <w:t>5</w:t>
      </w:r>
      <w:r>
        <w:rPr>
          <w:rFonts w:eastAsia="Century"/>
          <w:color w:val="000000"/>
          <w:szCs w:val="21"/>
        </w:rPr>
        <w:t>．監事は、会務および会計を監査する。</w:t>
      </w:r>
    </w:p>
    <w:p w14:paraId="37B3EBAD"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12</w:t>
      </w:r>
      <w:r>
        <w:rPr>
          <w:rFonts w:eastAsia="Century"/>
          <w:color w:val="000000"/>
          <w:szCs w:val="21"/>
        </w:rPr>
        <w:t>条（役員の任期）</w:t>
      </w:r>
      <w:r>
        <w:rPr>
          <w:rFonts w:eastAsia="Century"/>
          <w:color w:val="000000"/>
          <w:szCs w:val="21"/>
        </w:rPr>
        <w:br/>
        <w:t>1</w:t>
      </w:r>
      <w:r>
        <w:rPr>
          <w:rFonts w:eastAsia="Century"/>
          <w:color w:val="000000"/>
          <w:szCs w:val="21"/>
        </w:rPr>
        <w:t>．理事の任期は、</w:t>
      </w:r>
      <w:r>
        <w:rPr>
          <w:rFonts w:eastAsia="Century"/>
          <w:color w:val="000000"/>
          <w:szCs w:val="21"/>
        </w:rPr>
        <w:t>2</w:t>
      </w:r>
      <w:r>
        <w:rPr>
          <w:rFonts w:eastAsia="Century"/>
          <w:color w:val="000000"/>
          <w:szCs w:val="21"/>
        </w:rPr>
        <w:t>年とする。ただし、再任を妨げない。</w:t>
      </w:r>
      <w:r>
        <w:rPr>
          <w:rFonts w:eastAsia="Century"/>
          <w:color w:val="000000"/>
          <w:szCs w:val="21"/>
        </w:rPr>
        <w:br/>
        <w:t>2</w:t>
      </w:r>
      <w:r>
        <w:rPr>
          <w:rFonts w:eastAsia="Century"/>
          <w:color w:val="000000"/>
          <w:szCs w:val="21"/>
        </w:rPr>
        <w:t>．会長の任期は、</w:t>
      </w:r>
      <w:r>
        <w:rPr>
          <w:rFonts w:eastAsia="Century"/>
          <w:color w:val="000000"/>
          <w:szCs w:val="21"/>
        </w:rPr>
        <w:t>2</w:t>
      </w:r>
      <w:r>
        <w:rPr>
          <w:rFonts w:eastAsia="Century"/>
          <w:color w:val="000000"/>
          <w:szCs w:val="21"/>
        </w:rPr>
        <w:t>年とする。ただし、再任を妨げないが、</w:t>
      </w:r>
      <w:r>
        <w:rPr>
          <w:rFonts w:eastAsia="Century"/>
          <w:color w:val="000000"/>
          <w:szCs w:val="21"/>
        </w:rPr>
        <w:t>4</w:t>
      </w:r>
      <w:r>
        <w:rPr>
          <w:rFonts w:eastAsia="Century"/>
          <w:color w:val="000000"/>
          <w:szCs w:val="21"/>
        </w:rPr>
        <w:t>期</w:t>
      </w:r>
      <w:r>
        <w:rPr>
          <w:rFonts w:eastAsia="Century"/>
          <w:color w:val="000000"/>
          <w:szCs w:val="21"/>
        </w:rPr>
        <w:t>8</w:t>
      </w:r>
      <w:r>
        <w:rPr>
          <w:rFonts w:eastAsia="Century"/>
          <w:color w:val="000000"/>
          <w:szCs w:val="21"/>
        </w:rPr>
        <w:t>年を限度とする。</w:t>
      </w:r>
      <w:r>
        <w:rPr>
          <w:rFonts w:eastAsia="Century"/>
          <w:color w:val="000000"/>
          <w:szCs w:val="21"/>
        </w:rPr>
        <w:br/>
      </w:r>
      <w:r>
        <w:rPr>
          <w:rFonts w:eastAsia="Century"/>
          <w:color w:val="000000"/>
          <w:szCs w:val="21"/>
        </w:rPr>
        <w:br/>
      </w:r>
      <w:r>
        <w:rPr>
          <w:rFonts w:eastAsia="Century"/>
          <w:color w:val="000000"/>
          <w:szCs w:val="21"/>
        </w:rPr>
        <w:t>第４章　会　議</w:t>
      </w:r>
      <w:r>
        <w:rPr>
          <w:rFonts w:eastAsia="Century"/>
          <w:color w:val="000000"/>
          <w:szCs w:val="21"/>
        </w:rPr>
        <w:br/>
      </w:r>
      <w:r>
        <w:rPr>
          <w:rFonts w:eastAsia="Century"/>
          <w:color w:val="000000"/>
          <w:szCs w:val="21"/>
        </w:rPr>
        <w:t>第</w:t>
      </w:r>
      <w:r>
        <w:rPr>
          <w:rFonts w:eastAsia="Century"/>
          <w:color w:val="000000"/>
          <w:szCs w:val="21"/>
        </w:rPr>
        <w:t>13</w:t>
      </w:r>
      <w:r>
        <w:rPr>
          <w:rFonts w:eastAsia="Century"/>
          <w:color w:val="000000"/>
          <w:szCs w:val="21"/>
        </w:rPr>
        <w:t>条（種別）</w:t>
      </w:r>
      <w:r>
        <w:rPr>
          <w:rFonts w:eastAsia="Century"/>
          <w:color w:val="000000"/>
          <w:szCs w:val="21"/>
        </w:rPr>
        <w:br/>
      </w:r>
      <w:r>
        <w:rPr>
          <w:rFonts w:eastAsia="Century"/>
          <w:color w:val="000000"/>
          <w:szCs w:val="21"/>
        </w:rPr>
        <w:t xml:space="preserve">　　会議は、総会及び理事会とし、総会は定期総会及び臨時総会とする。</w:t>
      </w:r>
    </w:p>
    <w:p w14:paraId="1E7ACD16"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14</w:t>
      </w:r>
      <w:r>
        <w:rPr>
          <w:rFonts w:eastAsia="Century"/>
          <w:color w:val="000000"/>
          <w:szCs w:val="21"/>
        </w:rPr>
        <w:t>条（構成）</w:t>
      </w:r>
      <w:r>
        <w:rPr>
          <w:rFonts w:eastAsia="Century"/>
          <w:color w:val="000000"/>
          <w:szCs w:val="21"/>
        </w:rPr>
        <w:br/>
        <w:t>1</w:t>
      </w:r>
      <w:r>
        <w:rPr>
          <w:rFonts w:eastAsia="Century"/>
          <w:color w:val="000000"/>
          <w:szCs w:val="21"/>
        </w:rPr>
        <w:t>．総会は、会員をもって構成する。</w:t>
      </w:r>
      <w:r>
        <w:rPr>
          <w:rFonts w:eastAsia="Century"/>
          <w:color w:val="000000"/>
          <w:szCs w:val="21"/>
        </w:rPr>
        <w:br/>
        <w:t>2</w:t>
      </w:r>
      <w:r>
        <w:rPr>
          <w:rFonts w:eastAsia="Century"/>
          <w:color w:val="000000"/>
          <w:szCs w:val="21"/>
        </w:rPr>
        <w:t>．理事会は、会長及び理事をもって構成する。</w:t>
      </w:r>
    </w:p>
    <w:p w14:paraId="5E83179D"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15</w:t>
      </w:r>
      <w:r>
        <w:rPr>
          <w:rFonts w:eastAsia="Century"/>
          <w:color w:val="000000"/>
          <w:szCs w:val="21"/>
        </w:rPr>
        <w:t>条（機能）</w:t>
      </w:r>
      <w:r>
        <w:rPr>
          <w:rFonts w:eastAsia="Century"/>
          <w:color w:val="000000"/>
          <w:szCs w:val="21"/>
        </w:rPr>
        <w:br/>
        <w:t>1</w:t>
      </w:r>
      <w:r>
        <w:rPr>
          <w:rFonts w:eastAsia="Century"/>
          <w:color w:val="000000"/>
          <w:szCs w:val="21"/>
        </w:rPr>
        <w:t>．総会は、この会則に規定するもののほか、次の事項を議決する。</w:t>
      </w:r>
      <w:r>
        <w:rPr>
          <w:rFonts w:eastAsia="Century"/>
          <w:color w:val="000000"/>
          <w:szCs w:val="21"/>
        </w:rPr>
        <w:br/>
        <w:t>1)</w:t>
      </w:r>
      <w:r>
        <w:rPr>
          <w:rFonts w:eastAsia="Century"/>
          <w:color w:val="000000"/>
          <w:szCs w:val="21"/>
        </w:rPr>
        <w:t>事業報告及び収支決算の承認</w:t>
      </w:r>
      <w:r>
        <w:rPr>
          <w:rFonts w:eastAsia="Century"/>
          <w:color w:val="000000"/>
          <w:szCs w:val="21"/>
        </w:rPr>
        <w:br/>
        <w:t>2)</w:t>
      </w:r>
      <w:r>
        <w:rPr>
          <w:rFonts w:eastAsia="Century"/>
          <w:color w:val="000000"/>
          <w:szCs w:val="21"/>
        </w:rPr>
        <w:t>その他、本会の運営に関する重要な事項</w:t>
      </w:r>
    </w:p>
    <w:p w14:paraId="03F1ED86"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t>2</w:t>
      </w:r>
      <w:r>
        <w:rPr>
          <w:rFonts w:eastAsia="Century"/>
          <w:color w:val="000000"/>
          <w:szCs w:val="21"/>
        </w:rPr>
        <w:t>．理事会は、この規約に規定するもののほか、次の事項を議決する。</w:t>
      </w:r>
      <w:r>
        <w:rPr>
          <w:rFonts w:eastAsia="Century"/>
          <w:color w:val="000000"/>
          <w:szCs w:val="21"/>
        </w:rPr>
        <w:br/>
        <w:t>1)</w:t>
      </w:r>
      <w:r>
        <w:rPr>
          <w:rFonts w:eastAsia="Century"/>
          <w:color w:val="000000"/>
          <w:szCs w:val="21"/>
        </w:rPr>
        <w:t>総会の議決した事項の執行に関すること</w:t>
      </w:r>
      <w:r>
        <w:rPr>
          <w:rFonts w:eastAsia="Century"/>
          <w:color w:val="000000"/>
          <w:szCs w:val="21"/>
        </w:rPr>
        <w:br/>
        <w:t>2)</w:t>
      </w:r>
      <w:r>
        <w:rPr>
          <w:rFonts w:eastAsia="Century"/>
          <w:color w:val="000000"/>
          <w:szCs w:val="21"/>
        </w:rPr>
        <w:t>総会に付議すべき事項</w:t>
      </w:r>
      <w:r>
        <w:rPr>
          <w:rFonts w:eastAsia="Century"/>
          <w:color w:val="000000"/>
          <w:szCs w:val="21"/>
        </w:rPr>
        <w:br/>
        <w:t>3)</w:t>
      </w:r>
      <w:r>
        <w:rPr>
          <w:rFonts w:eastAsia="Century"/>
          <w:color w:val="000000"/>
          <w:szCs w:val="21"/>
        </w:rPr>
        <w:t>その他、総会の議決を要しない会務の執行に関する事項</w:t>
      </w:r>
    </w:p>
    <w:p w14:paraId="5CE7DE12"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16</w:t>
      </w:r>
      <w:r>
        <w:rPr>
          <w:rFonts w:eastAsia="Century"/>
          <w:color w:val="000000"/>
          <w:szCs w:val="21"/>
        </w:rPr>
        <w:t>条（招集）</w:t>
      </w:r>
      <w:r>
        <w:rPr>
          <w:rFonts w:eastAsia="Century"/>
          <w:color w:val="000000"/>
          <w:szCs w:val="21"/>
        </w:rPr>
        <w:br/>
      </w:r>
      <w:r>
        <w:rPr>
          <w:rFonts w:eastAsia="Century"/>
          <w:color w:val="000000"/>
          <w:szCs w:val="21"/>
        </w:rPr>
        <w:t xml:space="preserve">　　会議は、会長が招集する。</w:t>
      </w:r>
    </w:p>
    <w:p w14:paraId="03E968FB"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17</w:t>
      </w:r>
      <w:r>
        <w:rPr>
          <w:rFonts w:eastAsia="Century"/>
          <w:color w:val="000000"/>
          <w:szCs w:val="21"/>
        </w:rPr>
        <w:t>条（開催）</w:t>
      </w:r>
      <w:r>
        <w:rPr>
          <w:rFonts w:eastAsia="Century"/>
          <w:color w:val="000000"/>
          <w:szCs w:val="21"/>
        </w:rPr>
        <w:br/>
        <w:t>1</w:t>
      </w:r>
      <w:r>
        <w:rPr>
          <w:rFonts w:eastAsia="Century"/>
          <w:color w:val="000000"/>
          <w:szCs w:val="21"/>
        </w:rPr>
        <w:t>．定期総会は、毎年</w:t>
      </w:r>
      <w:r>
        <w:rPr>
          <w:rFonts w:eastAsia="Century"/>
          <w:color w:val="000000"/>
          <w:szCs w:val="21"/>
        </w:rPr>
        <w:t>1</w:t>
      </w:r>
      <w:r>
        <w:rPr>
          <w:rFonts w:eastAsia="Century"/>
          <w:color w:val="000000"/>
          <w:szCs w:val="21"/>
        </w:rPr>
        <w:t>回開催する。</w:t>
      </w:r>
      <w:r>
        <w:rPr>
          <w:rFonts w:eastAsia="Century"/>
          <w:color w:val="000000"/>
          <w:szCs w:val="21"/>
        </w:rPr>
        <w:br/>
        <w:t>2</w:t>
      </w:r>
      <w:r>
        <w:rPr>
          <w:rFonts w:eastAsia="Century"/>
          <w:color w:val="000000"/>
          <w:szCs w:val="21"/>
        </w:rPr>
        <w:t>．臨時総会は、理事会が必要と認めた時、または会員の</w:t>
      </w:r>
      <w:r>
        <w:rPr>
          <w:rFonts w:eastAsia="Century"/>
          <w:color w:val="000000"/>
          <w:szCs w:val="21"/>
        </w:rPr>
        <w:t>5</w:t>
      </w:r>
      <w:r>
        <w:rPr>
          <w:rFonts w:eastAsia="Century"/>
          <w:color w:val="000000"/>
          <w:szCs w:val="21"/>
        </w:rPr>
        <w:t>分の</w:t>
      </w:r>
      <w:r>
        <w:rPr>
          <w:rFonts w:eastAsia="Century"/>
          <w:color w:val="000000"/>
          <w:szCs w:val="21"/>
        </w:rPr>
        <w:t>1</w:t>
      </w:r>
      <w:r>
        <w:rPr>
          <w:rFonts w:eastAsia="Century"/>
          <w:color w:val="000000"/>
          <w:szCs w:val="21"/>
        </w:rPr>
        <w:t>以上から請求があったときに開催する。</w:t>
      </w:r>
      <w:r>
        <w:rPr>
          <w:rFonts w:eastAsia="Century"/>
          <w:color w:val="000000"/>
          <w:szCs w:val="21"/>
        </w:rPr>
        <w:br/>
        <w:t>3</w:t>
      </w:r>
      <w:r>
        <w:rPr>
          <w:rFonts w:eastAsia="Century"/>
          <w:color w:val="000000"/>
          <w:szCs w:val="21"/>
        </w:rPr>
        <w:t>．理事会は、必要に応じて臨時開催する。</w:t>
      </w:r>
    </w:p>
    <w:p w14:paraId="6F1BAB4A"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18</w:t>
      </w:r>
      <w:r>
        <w:rPr>
          <w:rFonts w:eastAsia="Century"/>
          <w:color w:val="000000"/>
          <w:szCs w:val="21"/>
        </w:rPr>
        <w:t>条（議長）</w:t>
      </w:r>
      <w:r>
        <w:rPr>
          <w:rFonts w:eastAsia="Century"/>
          <w:color w:val="000000"/>
          <w:szCs w:val="21"/>
        </w:rPr>
        <w:br/>
        <w:t>1</w:t>
      </w:r>
      <w:r>
        <w:rPr>
          <w:rFonts w:eastAsia="Century"/>
          <w:color w:val="000000"/>
          <w:szCs w:val="21"/>
        </w:rPr>
        <w:t>．総会の議長は、その総会において出席した会員の中から選出する。</w:t>
      </w:r>
      <w:r>
        <w:rPr>
          <w:rFonts w:eastAsia="Century"/>
          <w:color w:val="000000"/>
          <w:szCs w:val="21"/>
        </w:rPr>
        <w:br/>
        <w:t>2</w:t>
      </w:r>
      <w:r>
        <w:rPr>
          <w:rFonts w:eastAsia="Century"/>
          <w:color w:val="000000"/>
          <w:szCs w:val="21"/>
        </w:rPr>
        <w:t>．理事会の議長は、会長がこれに当たる。</w:t>
      </w:r>
    </w:p>
    <w:p w14:paraId="441348AC"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19</w:t>
      </w:r>
      <w:r>
        <w:rPr>
          <w:rFonts w:eastAsia="Century"/>
          <w:color w:val="000000"/>
          <w:szCs w:val="21"/>
        </w:rPr>
        <w:t>条（議決）</w:t>
      </w:r>
      <w:r>
        <w:rPr>
          <w:rFonts w:eastAsia="Century"/>
          <w:color w:val="000000"/>
          <w:szCs w:val="21"/>
        </w:rPr>
        <w:br/>
      </w:r>
      <w:r>
        <w:rPr>
          <w:rFonts w:eastAsia="Century"/>
          <w:color w:val="000000"/>
          <w:szCs w:val="21"/>
        </w:rPr>
        <w:t xml:space="preserve">　　会議の議決は、出席者の過半数の同意をもって決し、可否同数のときは議長がこれを決する。</w:t>
      </w:r>
    </w:p>
    <w:p w14:paraId="1AAB8FA5" w14:textId="77777777" w:rsidR="001C3A9F"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20</w:t>
      </w:r>
      <w:r>
        <w:rPr>
          <w:rFonts w:eastAsia="Century"/>
          <w:color w:val="000000"/>
          <w:szCs w:val="21"/>
        </w:rPr>
        <w:t>条（議事録）</w:t>
      </w:r>
      <w:r>
        <w:rPr>
          <w:rFonts w:eastAsia="Century"/>
          <w:color w:val="000000"/>
          <w:szCs w:val="21"/>
        </w:rPr>
        <w:br/>
      </w:r>
      <w:r>
        <w:rPr>
          <w:rFonts w:eastAsia="Century"/>
          <w:color w:val="000000"/>
          <w:szCs w:val="21"/>
        </w:rPr>
        <w:t xml:space="preserve">　　会議の議事については、議事録を作成する。</w:t>
      </w:r>
      <w:r>
        <w:rPr>
          <w:rFonts w:eastAsia="Century"/>
          <w:color w:val="000000"/>
          <w:szCs w:val="21"/>
        </w:rPr>
        <w:br/>
      </w:r>
      <w:r>
        <w:rPr>
          <w:rFonts w:eastAsia="Century"/>
          <w:color w:val="000000"/>
          <w:szCs w:val="21"/>
        </w:rPr>
        <w:br/>
      </w:r>
      <w:r>
        <w:rPr>
          <w:rFonts w:eastAsia="Century"/>
          <w:color w:val="000000"/>
          <w:szCs w:val="21"/>
        </w:rPr>
        <w:t>第５章　会　計</w:t>
      </w:r>
      <w:r>
        <w:rPr>
          <w:rFonts w:eastAsia="Century"/>
          <w:color w:val="000000"/>
          <w:szCs w:val="21"/>
        </w:rPr>
        <w:br/>
      </w:r>
      <w:r>
        <w:rPr>
          <w:rFonts w:eastAsia="Century"/>
          <w:color w:val="000000"/>
          <w:szCs w:val="21"/>
        </w:rPr>
        <w:t>第</w:t>
      </w:r>
      <w:r>
        <w:rPr>
          <w:rFonts w:eastAsia="Century"/>
          <w:color w:val="000000"/>
          <w:szCs w:val="21"/>
        </w:rPr>
        <w:t>21</w:t>
      </w:r>
      <w:r>
        <w:rPr>
          <w:rFonts w:eastAsia="Century"/>
          <w:color w:val="000000"/>
          <w:szCs w:val="21"/>
        </w:rPr>
        <w:t>条（予算及び決算）</w:t>
      </w:r>
      <w:r>
        <w:rPr>
          <w:rFonts w:eastAsia="Century"/>
          <w:color w:val="000000"/>
          <w:szCs w:val="21"/>
        </w:rPr>
        <w:br/>
      </w:r>
      <w:r>
        <w:rPr>
          <w:rFonts w:eastAsia="Century"/>
          <w:color w:val="000000"/>
          <w:szCs w:val="21"/>
        </w:rPr>
        <w:t xml:space="preserve">　　理事会は、毎年、会計年度終了後に会計報告を作成し、監事の監査を経て、総会の承認を得る。</w:t>
      </w:r>
    </w:p>
    <w:p w14:paraId="00000007" w14:textId="32D7C4F4"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br/>
      </w:r>
      <w:r>
        <w:rPr>
          <w:rFonts w:eastAsia="Century"/>
          <w:color w:val="000000"/>
          <w:szCs w:val="21"/>
        </w:rPr>
        <w:t>第</w:t>
      </w:r>
      <w:r>
        <w:rPr>
          <w:rFonts w:eastAsia="Century"/>
          <w:color w:val="000000"/>
          <w:szCs w:val="21"/>
        </w:rPr>
        <w:t>22</w:t>
      </w:r>
      <w:r>
        <w:rPr>
          <w:rFonts w:eastAsia="Century"/>
          <w:color w:val="000000"/>
          <w:szCs w:val="21"/>
        </w:rPr>
        <w:t>条（会計年度）</w:t>
      </w:r>
      <w:r>
        <w:rPr>
          <w:rFonts w:eastAsia="Century"/>
          <w:color w:val="000000"/>
          <w:szCs w:val="21"/>
        </w:rPr>
        <w:br/>
      </w:r>
      <w:r>
        <w:rPr>
          <w:rFonts w:eastAsia="Century"/>
          <w:color w:val="000000"/>
          <w:szCs w:val="21"/>
        </w:rPr>
        <w:t xml:space="preserve">　　本会の会計年度は、毎年</w:t>
      </w:r>
      <w:r>
        <w:rPr>
          <w:rFonts w:eastAsia="Century"/>
          <w:color w:val="000000"/>
          <w:szCs w:val="21"/>
        </w:rPr>
        <w:t>4</w:t>
      </w:r>
      <w:r>
        <w:rPr>
          <w:rFonts w:eastAsia="Century"/>
          <w:color w:val="000000"/>
          <w:szCs w:val="21"/>
        </w:rPr>
        <w:t>月</w:t>
      </w:r>
      <w:r>
        <w:rPr>
          <w:rFonts w:eastAsia="Century"/>
          <w:color w:val="000000"/>
          <w:szCs w:val="21"/>
        </w:rPr>
        <w:t>1</w:t>
      </w:r>
      <w:r>
        <w:rPr>
          <w:rFonts w:eastAsia="Century"/>
          <w:color w:val="000000"/>
          <w:szCs w:val="21"/>
        </w:rPr>
        <w:t>日に始まり、翌年</w:t>
      </w:r>
      <w:r>
        <w:rPr>
          <w:rFonts w:eastAsia="Century"/>
          <w:color w:val="000000"/>
          <w:szCs w:val="21"/>
        </w:rPr>
        <w:t>3</w:t>
      </w:r>
      <w:r>
        <w:rPr>
          <w:rFonts w:eastAsia="Century"/>
          <w:color w:val="000000"/>
          <w:szCs w:val="21"/>
        </w:rPr>
        <w:t>月</w:t>
      </w:r>
      <w:r>
        <w:rPr>
          <w:rFonts w:eastAsia="Century"/>
          <w:color w:val="000000"/>
          <w:szCs w:val="21"/>
        </w:rPr>
        <w:t>31</w:t>
      </w:r>
      <w:r>
        <w:rPr>
          <w:rFonts w:eastAsia="Century"/>
          <w:color w:val="000000"/>
          <w:szCs w:val="21"/>
        </w:rPr>
        <w:t>日に終わる。</w:t>
      </w:r>
      <w:r>
        <w:rPr>
          <w:rFonts w:eastAsia="Century"/>
          <w:color w:val="000000"/>
          <w:szCs w:val="21"/>
        </w:rPr>
        <w:br/>
      </w:r>
      <w:r>
        <w:rPr>
          <w:rFonts w:eastAsia="Century"/>
          <w:color w:val="000000"/>
          <w:szCs w:val="21"/>
        </w:rPr>
        <w:t xml:space="preserve">　</w:t>
      </w:r>
      <w:r>
        <w:rPr>
          <w:rFonts w:eastAsia="Century"/>
          <w:color w:val="000000"/>
          <w:szCs w:val="21"/>
        </w:rPr>
        <w:br/>
      </w:r>
      <w:r>
        <w:rPr>
          <w:rFonts w:eastAsia="Century"/>
          <w:color w:val="000000"/>
          <w:szCs w:val="21"/>
        </w:rPr>
        <w:t>第６章　規約の改正</w:t>
      </w:r>
      <w:r>
        <w:rPr>
          <w:rFonts w:eastAsia="Century"/>
          <w:color w:val="000000"/>
          <w:szCs w:val="21"/>
        </w:rPr>
        <w:br/>
      </w:r>
      <w:r>
        <w:rPr>
          <w:rFonts w:eastAsia="Century"/>
          <w:color w:val="000000"/>
          <w:szCs w:val="21"/>
        </w:rPr>
        <w:t>第</w:t>
      </w:r>
      <w:r>
        <w:rPr>
          <w:rFonts w:eastAsia="Century"/>
          <w:color w:val="000000"/>
          <w:szCs w:val="21"/>
        </w:rPr>
        <w:t>23</w:t>
      </w:r>
      <w:r>
        <w:rPr>
          <w:rFonts w:eastAsia="Century"/>
          <w:color w:val="000000"/>
          <w:szCs w:val="21"/>
        </w:rPr>
        <w:t>条（規約の改正）</w:t>
      </w:r>
      <w:r>
        <w:rPr>
          <w:rFonts w:eastAsia="Century"/>
          <w:color w:val="000000"/>
          <w:szCs w:val="21"/>
        </w:rPr>
        <w:br/>
      </w:r>
      <w:r>
        <w:rPr>
          <w:rFonts w:eastAsia="Century"/>
          <w:color w:val="000000"/>
          <w:szCs w:val="21"/>
        </w:rPr>
        <w:t xml:space="preserve">　　本規約は、総会の出席会員の</w:t>
      </w:r>
      <w:r>
        <w:rPr>
          <w:rFonts w:eastAsia="Century"/>
          <w:color w:val="000000"/>
          <w:szCs w:val="21"/>
        </w:rPr>
        <w:t>3</w:t>
      </w:r>
      <w:r>
        <w:rPr>
          <w:rFonts w:eastAsia="Century"/>
          <w:color w:val="000000"/>
          <w:szCs w:val="21"/>
        </w:rPr>
        <w:t>分の</w:t>
      </w:r>
      <w:r>
        <w:rPr>
          <w:rFonts w:eastAsia="Century"/>
          <w:color w:val="000000"/>
          <w:szCs w:val="21"/>
        </w:rPr>
        <w:t>2</w:t>
      </w:r>
      <w:r>
        <w:rPr>
          <w:rFonts w:eastAsia="Century"/>
          <w:color w:val="000000"/>
          <w:szCs w:val="21"/>
        </w:rPr>
        <w:t>以上の同意によって改正することができる。</w:t>
      </w:r>
      <w:r>
        <w:rPr>
          <w:rFonts w:eastAsia="Century"/>
          <w:color w:val="000000"/>
          <w:szCs w:val="21"/>
        </w:rPr>
        <w:br/>
      </w:r>
      <w:r>
        <w:rPr>
          <w:rFonts w:eastAsia="Century"/>
          <w:color w:val="000000"/>
          <w:szCs w:val="21"/>
        </w:rPr>
        <w:br/>
      </w:r>
      <w:r>
        <w:rPr>
          <w:rFonts w:eastAsia="Century"/>
          <w:color w:val="000000"/>
          <w:szCs w:val="21"/>
        </w:rPr>
        <w:br/>
      </w:r>
      <w:r>
        <w:rPr>
          <w:rFonts w:eastAsia="Century"/>
          <w:color w:val="000000"/>
          <w:szCs w:val="21"/>
        </w:rPr>
        <w:t>付　則</w:t>
      </w:r>
      <w:r>
        <w:rPr>
          <w:rFonts w:eastAsia="Century"/>
          <w:color w:val="000000"/>
          <w:szCs w:val="21"/>
        </w:rPr>
        <w:br/>
        <w:t>1</w:t>
      </w:r>
      <w:r>
        <w:rPr>
          <w:rFonts w:eastAsia="Century"/>
          <w:color w:val="000000"/>
          <w:szCs w:val="21"/>
        </w:rPr>
        <w:t>．設立初年度の会計年度は、第</w:t>
      </w:r>
      <w:r>
        <w:rPr>
          <w:rFonts w:eastAsia="Century"/>
          <w:color w:val="000000"/>
          <w:szCs w:val="21"/>
        </w:rPr>
        <w:t>22</w:t>
      </w:r>
      <w:r>
        <w:rPr>
          <w:rFonts w:eastAsia="Century"/>
          <w:color w:val="000000"/>
          <w:szCs w:val="21"/>
        </w:rPr>
        <w:t>条の規定にかかわらず、本規約の施行の日から平成</w:t>
      </w:r>
      <w:r>
        <w:rPr>
          <w:rFonts w:eastAsia="Century"/>
          <w:color w:val="000000"/>
          <w:szCs w:val="21"/>
        </w:rPr>
        <w:t>15</w:t>
      </w:r>
      <w:r>
        <w:rPr>
          <w:rFonts w:eastAsia="Century"/>
          <w:color w:val="000000"/>
          <w:szCs w:val="21"/>
        </w:rPr>
        <w:t>年</w:t>
      </w:r>
      <w:r>
        <w:rPr>
          <w:rFonts w:eastAsia="Century"/>
          <w:color w:val="000000"/>
          <w:szCs w:val="21"/>
        </w:rPr>
        <w:t>3</w:t>
      </w:r>
      <w:r>
        <w:rPr>
          <w:rFonts w:eastAsia="Century"/>
          <w:color w:val="000000"/>
          <w:szCs w:val="21"/>
        </w:rPr>
        <w:t>月</w:t>
      </w:r>
      <w:r>
        <w:rPr>
          <w:rFonts w:eastAsia="Century"/>
          <w:color w:val="000000"/>
          <w:szCs w:val="21"/>
        </w:rPr>
        <w:t>31</w:t>
      </w:r>
      <w:r>
        <w:rPr>
          <w:rFonts w:eastAsia="Century"/>
          <w:color w:val="000000"/>
          <w:szCs w:val="21"/>
        </w:rPr>
        <w:t>日までとする。</w:t>
      </w:r>
      <w:r>
        <w:rPr>
          <w:rFonts w:eastAsia="Century"/>
          <w:color w:val="000000"/>
          <w:szCs w:val="21"/>
        </w:rPr>
        <w:br/>
        <w:t>2</w:t>
      </w:r>
      <w:r>
        <w:rPr>
          <w:rFonts w:eastAsia="Century"/>
          <w:color w:val="000000"/>
          <w:szCs w:val="21"/>
        </w:rPr>
        <w:t>．この規約は、平成</w:t>
      </w:r>
      <w:r>
        <w:rPr>
          <w:rFonts w:eastAsia="Century"/>
          <w:color w:val="000000"/>
          <w:szCs w:val="21"/>
        </w:rPr>
        <w:t>17</w:t>
      </w:r>
      <w:r>
        <w:rPr>
          <w:rFonts w:eastAsia="Century"/>
          <w:color w:val="000000"/>
          <w:szCs w:val="21"/>
        </w:rPr>
        <w:t>年（</w:t>
      </w:r>
      <w:r>
        <w:rPr>
          <w:rFonts w:eastAsia="Century"/>
          <w:color w:val="000000"/>
          <w:szCs w:val="21"/>
        </w:rPr>
        <w:t>2005</w:t>
      </w:r>
      <w:r>
        <w:rPr>
          <w:rFonts w:eastAsia="Century"/>
          <w:color w:val="000000"/>
          <w:szCs w:val="21"/>
        </w:rPr>
        <w:t>年）</w:t>
      </w:r>
      <w:r>
        <w:rPr>
          <w:rFonts w:eastAsia="Century"/>
          <w:color w:val="000000"/>
          <w:szCs w:val="21"/>
        </w:rPr>
        <w:t>6</w:t>
      </w:r>
      <w:r>
        <w:rPr>
          <w:rFonts w:eastAsia="Century"/>
          <w:color w:val="000000"/>
          <w:szCs w:val="21"/>
        </w:rPr>
        <w:t>月</w:t>
      </w:r>
      <w:r>
        <w:rPr>
          <w:rFonts w:eastAsia="Century"/>
          <w:color w:val="000000"/>
          <w:szCs w:val="21"/>
        </w:rPr>
        <w:t>5</w:t>
      </w:r>
      <w:r>
        <w:rPr>
          <w:rFonts w:eastAsia="Century"/>
          <w:color w:val="000000"/>
          <w:szCs w:val="21"/>
        </w:rPr>
        <w:t>日より施行する。</w:t>
      </w:r>
      <w:r>
        <w:rPr>
          <w:rFonts w:eastAsia="Century"/>
          <w:color w:val="000000"/>
          <w:szCs w:val="21"/>
        </w:rPr>
        <w:br/>
      </w:r>
      <w:r>
        <w:rPr>
          <w:rFonts w:eastAsia="Century"/>
          <w:color w:val="000000"/>
          <w:szCs w:val="21"/>
        </w:rPr>
        <w:t>平成</w:t>
      </w:r>
      <w:r>
        <w:rPr>
          <w:rFonts w:eastAsia="Century"/>
          <w:color w:val="000000"/>
          <w:szCs w:val="21"/>
        </w:rPr>
        <w:t>14</w:t>
      </w:r>
      <w:r>
        <w:rPr>
          <w:rFonts w:eastAsia="Century"/>
          <w:color w:val="000000"/>
          <w:szCs w:val="21"/>
        </w:rPr>
        <w:t>年（</w:t>
      </w:r>
      <w:r>
        <w:rPr>
          <w:rFonts w:eastAsia="Century"/>
          <w:color w:val="000000"/>
          <w:szCs w:val="21"/>
        </w:rPr>
        <w:t>2002</w:t>
      </w:r>
      <w:r>
        <w:rPr>
          <w:rFonts w:eastAsia="Century"/>
          <w:color w:val="000000"/>
          <w:szCs w:val="21"/>
        </w:rPr>
        <w:t>年）</w:t>
      </w:r>
      <w:r>
        <w:rPr>
          <w:rFonts w:eastAsia="Century"/>
          <w:color w:val="000000"/>
          <w:szCs w:val="21"/>
        </w:rPr>
        <w:t>6</w:t>
      </w:r>
      <w:r>
        <w:rPr>
          <w:rFonts w:eastAsia="Century"/>
          <w:color w:val="000000"/>
          <w:szCs w:val="21"/>
        </w:rPr>
        <w:t>月</w:t>
      </w:r>
      <w:r>
        <w:rPr>
          <w:rFonts w:eastAsia="Century"/>
          <w:color w:val="000000"/>
          <w:szCs w:val="21"/>
        </w:rPr>
        <w:t>9</w:t>
      </w:r>
      <w:r>
        <w:rPr>
          <w:rFonts w:eastAsia="Century"/>
          <w:color w:val="000000"/>
          <w:szCs w:val="21"/>
        </w:rPr>
        <w:t>日、第</w:t>
      </w:r>
      <w:r>
        <w:rPr>
          <w:rFonts w:eastAsia="Century"/>
          <w:color w:val="000000"/>
          <w:szCs w:val="21"/>
        </w:rPr>
        <w:t>1</w:t>
      </w:r>
      <w:r>
        <w:rPr>
          <w:rFonts w:eastAsia="Century"/>
          <w:color w:val="000000"/>
          <w:szCs w:val="21"/>
        </w:rPr>
        <w:t>回滋賀県言語聴覚士会総会において決定。同年同日より施行。</w:t>
      </w:r>
      <w:r>
        <w:rPr>
          <w:rFonts w:eastAsia="Century"/>
          <w:color w:val="000000"/>
          <w:szCs w:val="21"/>
        </w:rPr>
        <w:br/>
        <w:t>3</w:t>
      </w:r>
      <w:r>
        <w:rPr>
          <w:rFonts w:eastAsia="Century"/>
          <w:color w:val="000000"/>
          <w:szCs w:val="21"/>
        </w:rPr>
        <w:t>．平成</w:t>
      </w:r>
      <w:r>
        <w:rPr>
          <w:rFonts w:eastAsia="Century"/>
          <w:color w:val="000000"/>
          <w:szCs w:val="21"/>
        </w:rPr>
        <w:t>17</w:t>
      </w:r>
      <w:r>
        <w:rPr>
          <w:rFonts w:eastAsia="Century"/>
          <w:color w:val="000000"/>
          <w:szCs w:val="21"/>
        </w:rPr>
        <w:t>年（</w:t>
      </w:r>
      <w:r>
        <w:rPr>
          <w:rFonts w:eastAsia="Century"/>
          <w:color w:val="000000"/>
          <w:szCs w:val="21"/>
        </w:rPr>
        <w:t>2005</w:t>
      </w:r>
      <w:r>
        <w:rPr>
          <w:rFonts w:eastAsia="Century"/>
          <w:color w:val="000000"/>
          <w:szCs w:val="21"/>
        </w:rPr>
        <w:t>年）</w:t>
      </w:r>
      <w:r>
        <w:rPr>
          <w:rFonts w:eastAsia="Century"/>
          <w:color w:val="000000"/>
          <w:szCs w:val="21"/>
        </w:rPr>
        <w:t>6</w:t>
      </w:r>
      <w:r>
        <w:rPr>
          <w:rFonts w:eastAsia="Century"/>
          <w:color w:val="000000"/>
          <w:szCs w:val="21"/>
        </w:rPr>
        <w:t>月</w:t>
      </w:r>
      <w:r>
        <w:rPr>
          <w:rFonts w:eastAsia="Century"/>
          <w:color w:val="000000"/>
          <w:szCs w:val="21"/>
        </w:rPr>
        <w:t>5</w:t>
      </w:r>
      <w:r>
        <w:rPr>
          <w:rFonts w:eastAsia="Century"/>
          <w:color w:val="000000"/>
          <w:szCs w:val="21"/>
        </w:rPr>
        <w:t>日、第</w:t>
      </w:r>
      <w:r>
        <w:rPr>
          <w:rFonts w:eastAsia="Century"/>
          <w:color w:val="000000"/>
          <w:szCs w:val="21"/>
        </w:rPr>
        <w:t>4</w:t>
      </w:r>
      <w:r>
        <w:rPr>
          <w:rFonts w:eastAsia="Century"/>
          <w:color w:val="000000"/>
          <w:szCs w:val="21"/>
        </w:rPr>
        <w:t>回総会にて一部改正。</w:t>
      </w:r>
      <w:r>
        <w:rPr>
          <w:rFonts w:eastAsia="Century"/>
          <w:color w:val="000000"/>
          <w:szCs w:val="21"/>
        </w:rPr>
        <w:br/>
        <w:t>4</w:t>
      </w:r>
      <w:r>
        <w:rPr>
          <w:rFonts w:eastAsia="Century"/>
          <w:color w:val="000000"/>
          <w:szCs w:val="21"/>
        </w:rPr>
        <w:t>．平成</w:t>
      </w:r>
      <w:r>
        <w:rPr>
          <w:rFonts w:eastAsia="Century"/>
          <w:color w:val="000000"/>
          <w:szCs w:val="21"/>
        </w:rPr>
        <w:t>23</w:t>
      </w:r>
      <w:r>
        <w:rPr>
          <w:rFonts w:eastAsia="Century"/>
          <w:color w:val="000000"/>
          <w:szCs w:val="21"/>
        </w:rPr>
        <w:t>年（</w:t>
      </w:r>
      <w:r>
        <w:rPr>
          <w:rFonts w:eastAsia="Century"/>
          <w:color w:val="000000"/>
          <w:szCs w:val="21"/>
        </w:rPr>
        <w:t>2011</w:t>
      </w:r>
      <w:r>
        <w:rPr>
          <w:rFonts w:eastAsia="Century"/>
          <w:color w:val="000000"/>
          <w:szCs w:val="21"/>
        </w:rPr>
        <w:t>年）</w:t>
      </w:r>
      <w:r>
        <w:rPr>
          <w:rFonts w:eastAsia="Century"/>
          <w:color w:val="000000"/>
          <w:szCs w:val="21"/>
        </w:rPr>
        <w:t>5</w:t>
      </w:r>
      <w:r>
        <w:rPr>
          <w:rFonts w:eastAsia="Century"/>
          <w:color w:val="000000"/>
          <w:szCs w:val="21"/>
        </w:rPr>
        <w:t>月</w:t>
      </w:r>
      <w:r>
        <w:rPr>
          <w:rFonts w:eastAsia="Century"/>
          <w:color w:val="000000"/>
          <w:szCs w:val="21"/>
        </w:rPr>
        <w:t>14</w:t>
      </w:r>
      <w:r>
        <w:rPr>
          <w:rFonts w:eastAsia="Century"/>
          <w:color w:val="000000"/>
          <w:szCs w:val="21"/>
        </w:rPr>
        <w:t>日　第</w:t>
      </w:r>
      <w:r>
        <w:rPr>
          <w:rFonts w:eastAsia="Century"/>
          <w:color w:val="000000"/>
          <w:szCs w:val="21"/>
        </w:rPr>
        <w:t>10</w:t>
      </w:r>
      <w:r>
        <w:rPr>
          <w:rFonts w:eastAsia="Century"/>
          <w:color w:val="000000"/>
          <w:szCs w:val="21"/>
        </w:rPr>
        <w:t>回総会にて一部改正。</w:t>
      </w:r>
      <w:r>
        <w:rPr>
          <w:rFonts w:eastAsia="Century"/>
          <w:color w:val="000000"/>
          <w:szCs w:val="21"/>
        </w:rPr>
        <w:br/>
        <w:t>5</w:t>
      </w:r>
      <w:r>
        <w:rPr>
          <w:rFonts w:eastAsia="Century"/>
          <w:color w:val="000000"/>
          <w:szCs w:val="21"/>
        </w:rPr>
        <w:t>．役員規定ならびに選挙規定は細則として定める。平成</w:t>
      </w:r>
      <w:r>
        <w:rPr>
          <w:rFonts w:eastAsia="Century"/>
          <w:color w:val="000000"/>
          <w:szCs w:val="21"/>
        </w:rPr>
        <w:t>23</w:t>
      </w:r>
      <w:r>
        <w:rPr>
          <w:rFonts w:eastAsia="Century"/>
          <w:color w:val="000000"/>
          <w:szCs w:val="21"/>
        </w:rPr>
        <w:t>年</w:t>
      </w:r>
      <w:r>
        <w:rPr>
          <w:rFonts w:eastAsia="Century"/>
          <w:color w:val="000000"/>
          <w:szCs w:val="21"/>
        </w:rPr>
        <w:t>12</w:t>
      </w:r>
      <w:r>
        <w:rPr>
          <w:rFonts w:eastAsia="Century"/>
          <w:color w:val="000000"/>
          <w:szCs w:val="21"/>
        </w:rPr>
        <w:t>月</w:t>
      </w:r>
      <w:r>
        <w:rPr>
          <w:rFonts w:eastAsia="Century"/>
          <w:color w:val="000000"/>
          <w:szCs w:val="21"/>
        </w:rPr>
        <w:t>1</w:t>
      </w:r>
      <w:r>
        <w:rPr>
          <w:rFonts w:eastAsia="Century"/>
          <w:color w:val="000000"/>
          <w:szCs w:val="21"/>
        </w:rPr>
        <w:t>日より施行。</w:t>
      </w:r>
      <w:r>
        <w:rPr>
          <w:rFonts w:eastAsia="Century"/>
          <w:color w:val="000000"/>
          <w:szCs w:val="21"/>
        </w:rPr>
        <w:t xml:space="preserve"> </w:t>
      </w:r>
    </w:p>
    <w:p w14:paraId="00000008" w14:textId="2D11FBBB"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6</w:t>
      </w:r>
      <w:r>
        <w:rPr>
          <w:rFonts w:eastAsia="Century"/>
          <w:color w:val="000000"/>
          <w:szCs w:val="21"/>
        </w:rPr>
        <w:t>．平成</w:t>
      </w:r>
      <w:r>
        <w:rPr>
          <w:rFonts w:eastAsia="Century"/>
          <w:color w:val="000000"/>
          <w:szCs w:val="21"/>
        </w:rPr>
        <w:t>28</w:t>
      </w:r>
      <w:r>
        <w:rPr>
          <w:rFonts w:eastAsia="Century"/>
          <w:color w:val="000000"/>
          <w:szCs w:val="21"/>
        </w:rPr>
        <w:t>年（</w:t>
      </w:r>
      <w:r>
        <w:rPr>
          <w:rFonts w:eastAsia="Century"/>
          <w:color w:val="000000"/>
          <w:szCs w:val="21"/>
        </w:rPr>
        <w:t>2016</w:t>
      </w:r>
      <w:r>
        <w:rPr>
          <w:rFonts w:eastAsia="Century"/>
          <w:color w:val="000000"/>
          <w:szCs w:val="21"/>
        </w:rPr>
        <w:t>年）</w:t>
      </w:r>
      <w:r w:rsidR="001C3A9F">
        <w:rPr>
          <w:rFonts w:ascii="MS Mincho" w:eastAsia="MS Mincho" w:hAnsi="MS Mincho" w:cs="MS Mincho" w:hint="eastAsia"/>
          <w:color w:val="000000"/>
          <w:szCs w:val="21"/>
        </w:rPr>
        <w:t>6</w:t>
      </w:r>
      <w:r>
        <w:rPr>
          <w:rFonts w:eastAsia="Century"/>
          <w:color w:val="000000"/>
          <w:szCs w:val="21"/>
        </w:rPr>
        <w:t>月</w:t>
      </w:r>
      <w:r w:rsidR="001C3A9F">
        <w:rPr>
          <w:rFonts w:asciiTheme="minorEastAsia" w:hAnsiTheme="minorEastAsia" w:hint="eastAsia"/>
          <w:color w:val="000000"/>
          <w:szCs w:val="21"/>
        </w:rPr>
        <w:t>11</w:t>
      </w:r>
      <w:r>
        <w:rPr>
          <w:rFonts w:eastAsia="Century"/>
          <w:color w:val="000000"/>
          <w:szCs w:val="21"/>
        </w:rPr>
        <w:t>日、第</w:t>
      </w:r>
      <w:r>
        <w:rPr>
          <w:rFonts w:eastAsia="Century"/>
          <w:color w:val="000000"/>
          <w:szCs w:val="21"/>
        </w:rPr>
        <w:t>16</w:t>
      </w:r>
      <w:r>
        <w:rPr>
          <w:rFonts w:eastAsia="Century"/>
          <w:color w:val="000000"/>
          <w:szCs w:val="21"/>
        </w:rPr>
        <w:t>回総会にて一部改正。</w:t>
      </w:r>
      <w:r>
        <w:rPr>
          <w:rFonts w:eastAsia="Century"/>
          <w:color w:val="000000"/>
          <w:szCs w:val="21"/>
        </w:rPr>
        <w:br/>
      </w:r>
      <w:r>
        <w:rPr>
          <w:rFonts w:eastAsia="Century"/>
          <w:color w:val="000000"/>
          <w:szCs w:val="21"/>
        </w:rPr>
        <w:br/>
      </w:r>
      <w:r>
        <w:rPr>
          <w:rFonts w:eastAsia="Century"/>
          <w:color w:val="000000"/>
          <w:szCs w:val="21"/>
        </w:rPr>
        <w:t>細　則</w:t>
      </w:r>
      <w:r>
        <w:rPr>
          <w:rFonts w:eastAsia="Century"/>
          <w:color w:val="000000"/>
          <w:szCs w:val="21"/>
        </w:rPr>
        <w:br/>
        <w:t>1</w:t>
      </w:r>
      <w:r>
        <w:rPr>
          <w:rFonts w:eastAsia="Century"/>
          <w:color w:val="000000"/>
          <w:szCs w:val="21"/>
        </w:rPr>
        <w:t>．会費に関する項</w:t>
      </w:r>
      <w:r>
        <w:rPr>
          <w:rFonts w:eastAsia="Century"/>
          <w:color w:val="000000"/>
          <w:szCs w:val="21"/>
        </w:rPr>
        <w:br/>
      </w:r>
      <w:r>
        <w:rPr>
          <w:rFonts w:eastAsia="Century"/>
          <w:color w:val="000000"/>
          <w:szCs w:val="21"/>
        </w:rPr>
        <w:t>年会費</w:t>
      </w:r>
      <w:r>
        <w:rPr>
          <w:rFonts w:eastAsia="Century"/>
          <w:color w:val="000000"/>
          <w:szCs w:val="21"/>
        </w:rPr>
        <w:t>2000</w:t>
      </w:r>
      <w:r>
        <w:rPr>
          <w:rFonts w:eastAsia="Century"/>
          <w:color w:val="000000"/>
          <w:szCs w:val="21"/>
        </w:rPr>
        <w:t>円とする（平成</w:t>
      </w:r>
      <w:r>
        <w:rPr>
          <w:rFonts w:eastAsia="Century"/>
          <w:color w:val="000000"/>
          <w:szCs w:val="21"/>
        </w:rPr>
        <w:t>14</w:t>
      </w:r>
      <w:r>
        <w:rPr>
          <w:rFonts w:eastAsia="Century"/>
          <w:color w:val="000000"/>
          <w:szCs w:val="21"/>
        </w:rPr>
        <w:t>年</w:t>
      </w:r>
      <w:r>
        <w:rPr>
          <w:rFonts w:eastAsia="Century"/>
          <w:color w:val="000000"/>
          <w:szCs w:val="21"/>
        </w:rPr>
        <w:t>6</w:t>
      </w:r>
      <w:r>
        <w:rPr>
          <w:rFonts w:eastAsia="Century"/>
          <w:color w:val="000000"/>
          <w:szCs w:val="21"/>
        </w:rPr>
        <w:t>月</w:t>
      </w:r>
      <w:r>
        <w:rPr>
          <w:rFonts w:eastAsia="Century"/>
          <w:color w:val="000000"/>
          <w:szCs w:val="21"/>
        </w:rPr>
        <w:t>9</w:t>
      </w:r>
      <w:r>
        <w:rPr>
          <w:rFonts w:eastAsia="Century"/>
          <w:color w:val="000000"/>
          <w:szCs w:val="21"/>
        </w:rPr>
        <w:t>日施行）</w:t>
      </w:r>
      <w:r>
        <w:rPr>
          <w:rFonts w:eastAsia="Century"/>
          <w:color w:val="000000"/>
          <w:szCs w:val="21"/>
        </w:rPr>
        <w:t xml:space="preserve"> </w:t>
      </w:r>
      <w:r>
        <w:rPr>
          <w:rFonts w:eastAsia="Century"/>
          <w:color w:val="000000"/>
          <w:szCs w:val="21"/>
        </w:rPr>
        <w:br/>
      </w:r>
      <w:r>
        <w:rPr>
          <w:rFonts w:eastAsia="Century"/>
          <w:color w:val="000000"/>
          <w:szCs w:val="21"/>
        </w:rPr>
        <w:t>年会費</w:t>
      </w:r>
      <w:r>
        <w:rPr>
          <w:rFonts w:eastAsia="Century"/>
          <w:color w:val="000000"/>
          <w:szCs w:val="21"/>
        </w:rPr>
        <w:t>4000</w:t>
      </w:r>
      <w:r>
        <w:rPr>
          <w:rFonts w:eastAsia="Century"/>
          <w:color w:val="000000"/>
          <w:szCs w:val="21"/>
        </w:rPr>
        <w:t>円と改定する（平成</w:t>
      </w:r>
      <w:r>
        <w:rPr>
          <w:rFonts w:eastAsia="Century"/>
          <w:color w:val="000000"/>
          <w:szCs w:val="21"/>
        </w:rPr>
        <w:t>24</w:t>
      </w:r>
      <w:r>
        <w:rPr>
          <w:rFonts w:eastAsia="Century"/>
          <w:color w:val="000000"/>
          <w:szCs w:val="21"/>
        </w:rPr>
        <w:t>年</w:t>
      </w:r>
      <w:r>
        <w:rPr>
          <w:rFonts w:eastAsia="Century"/>
          <w:color w:val="000000"/>
          <w:szCs w:val="21"/>
        </w:rPr>
        <w:t>4</w:t>
      </w:r>
      <w:r>
        <w:rPr>
          <w:rFonts w:eastAsia="Century"/>
          <w:color w:val="000000"/>
          <w:szCs w:val="21"/>
        </w:rPr>
        <w:t>月</w:t>
      </w:r>
      <w:r>
        <w:rPr>
          <w:rFonts w:eastAsia="Century"/>
          <w:color w:val="000000"/>
          <w:szCs w:val="21"/>
        </w:rPr>
        <w:t>1</w:t>
      </w:r>
      <w:r>
        <w:rPr>
          <w:rFonts w:eastAsia="Century"/>
          <w:color w:val="000000"/>
          <w:szCs w:val="21"/>
        </w:rPr>
        <w:t>日施行）</w:t>
      </w:r>
      <w:r>
        <w:rPr>
          <w:rFonts w:eastAsia="Century"/>
          <w:color w:val="000000"/>
          <w:szCs w:val="21"/>
        </w:rPr>
        <w:br/>
      </w:r>
      <w:r>
        <w:rPr>
          <w:rFonts w:eastAsia="Century"/>
          <w:color w:val="000000"/>
          <w:szCs w:val="21"/>
        </w:rPr>
        <w:br/>
        <w:t>2</w:t>
      </w:r>
      <w:r>
        <w:rPr>
          <w:rFonts w:eastAsia="Century"/>
          <w:color w:val="000000"/>
          <w:szCs w:val="21"/>
        </w:rPr>
        <w:t>．会員資格に関する項</w:t>
      </w:r>
      <w:r>
        <w:rPr>
          <w:rFonts w:eastAsia="Century"/>
          <w:color w:val="000000"/>
          <w:szCs w:val="21"/>
        </w:rPr>
        <w:br/>
      </w:r>
      <w:r>
        <w:rPr>
          <w:rFonts w:eastAsia="Century"/>
          <w:color w:val="000000"/>
          <w:szCs w:val="21"/>
        </w:rPr>
        <w:t>第２章第５条に該当しない言語聴覚士においても当会目的に寄与する志を表明された場合、理事会の承認を経て会員資格を与える</w:t>
      </w:r>
      <w:r>
        <w:rPr>
          <w:rFonts w:eastAsia="Century"/>
          <w:color w:val="000000"/>
          <w:szCs w:val="21"/>
        </w:rPr>
        <w:br/>
      </w:r>
      <w:r>
        <w:rPr>
          <w:rFonts w:eastAsia="Century"/>
          <w:color w:val="000000"/>
          <w:szCs w:val="21"/>
        </w:rPr>
        <w:br/>
        <w:t>3</w:t>
      </w:r>
      <w:r>
        <w:rPr>
          <w:rFonts w:eastAsia="Century"/>
          <w:color w:val="000000"/>
          <w:szCs w:val="21"/>
        </w:rPr>
        <w:t>．役員規定に関する項</w:t>
      </w:r>
      <w:r>
        <w:rPr>
          <w:rFonts w:eastAsia="Century"/>
          <w:color w:val="000000"/>
          <w:szCs w:val="21"/>
        </w:rPr>
        <w:br/>
      </w:r>
      <w:r>
        <w:rPr>
          <w:rFonts w:eastAsia="Century"/>
          <w:color w:val="000000"/>
          <w:szCs w:val="21"/>
        </w:rPr>
        <w:t>（任期に関する項）</w:t>
      </w:r>
      <w:r>
        <w:rPr>
          <w:rFonts w:eastAsia="Century"/>
          <w:color w:val="000000"/>
          <w:szCs w:val="21"/>
        </w:rPr>
        <w:br/>
      </w:r>
      <w:r>
        <w:rPr>
          <w:rFonts w:ascii="Times New Roman" w:eastAsia="Times New Roman" w:hAnsi="Times New Roman" w:cs="Times New Roman"/>
          <w:color w:val="000000"/>
          <w:szCs w:val="21"/>
        </w:rPr>
        <w:t>1</w:t>
      </w:r>
      <w:r>
        <w:rPr>
          <w:rFonts w:ascii="MS Mincho" w:eastAsia="MS Mincho" w:hAnsi="MS Mincho" w:cs="MS Mincho"/>
          <w:color w:val="000000"/>
          <w:szCs w:val="21"/>
        </w:rPr>
        <w:t>）</w:t>
      </w:r>
      <w:r>
        <w:rPr>
          <w:rFonts w:ascii="Times New Roman" w:eastAsia="Times New Roman" w:hAnsi="Times New Roman" w:cs="Times New Roman"/>
          <w:color w:val="000000"/>
          <w:szCs w:val="21"/>
        </w:rPr>
        <w:t xml:space="preserve"> </w:t>
      </w:r>
      <w:r>
        <w:rPr>
          <w:rFonts w:eastAsia="Century"/>
          <w:color w:val="000000"/>
          <w:szCs w:val="21"/>
        </w:rPr>
        <w:t>理事および監事に事故のあるとき、または欠けたときは新たに役員を選出することができる。但し、その役員の任期は前任者の残任期間とする</w:t>
      </w:r>
      <w:r>
        <w:rPr>
          <w:rFonts w:eastAsia="Century"/>
          <w:color w:val="000000"/>
          <w:szCs w:val="21"/>
        </w:rPr>
        <w:br/>
      </w:r>
      <w:r>
        <w:rPr>
          <w:rFonts w:ascii="Times New Roman" w:eastAsia="Times New Roman" w:hAnsi="Times New Roman" w:cs="Times New Roman"/>
          <w:color w:val="000000"/>
          <w:szCs w:val="21"/>
        </w:rPr>
        <w:t>2</w:t>
      </w:r>
      <w:r>
        <w:rPr>
          <w:rFonts w:ascii="MS Mincho" w:eastAsia="MS Mincho" w:hAnsi="MS Mincho" w:cs="MS Mincho"/>
          <w:color w:val="000000"/>
          <w:szCs w:val="21"/>
        </w:rPr>
        <w:t>）</w:t>
      </w:r>
      <w:r>
        <w:rPr>
          <w:rFonts w:eastAsia="Century"/>
          <w:color w:val="000000"/>
          <w:szCs w:val="21"/>
        </w:rPr>
        <w:t>辞任、または任期満了の場合においても、後任者が就任するまでは前任者がその職務を行わなければならない</w:t>
      </w:r>
      <w:r>
        <w:rPr>
          <w:rFonts w:eastAsia="Century"/>
          <w:color w:val="000000"/>
          <w:szCs w:val="21"/>
        </w:rPr>
        <w:br/>
      </w:r>
      <w:r>
        <w:rPr>
          <w:rFonts w:eastAsia="Century"/>
          <w:color w:val="000000"/>
          <w:szCs w:val="21"/>
        </w:rPr>
        <w:t>（罷免に関する項）</w:t>
      </w:r>
      <w:r>
        <w:rPr>
          <w:rFonts w:eastAsia="Century"/>
          <w:color w:val="000000"/>
          <w:szCs w:val="21"/>
        </w:rPr>
        <w:br/>
        <w:t>1</w:t>
      </w:r>
      <w:r>
        <w:rPr>
          <w:rFonts w:eastAsia="Century"/>
          <w:color w:val="000000"/>
          <w:szCs w:val="21"/>
        </w:rPr>
        <w:t>）理事および監事が会議の議決項目に反する行動を行った場合、あるいは会務執行能力に著しく欠けると判断された場合、会長はこれを罷免することができる。但し、総会において全会員の２分の１の議決を要する</w:t>
      </w:r>
      <w:r>
        <w:rPr>
          <w:rFonts w:eastAsia="Century"/>
          <w:color w:val="000000"/>
          <w:szCs w:val="21"/>
        </w:rPr>
        <w:br/>
        <w:t>2</w:t>
      </w:r>
      <w:r>
        <w:rPr>
          <w:rFonts w:eastAsia="Century"/>
          <w:color w:val="000000"/>
          <w:szCs w:val="21"/>
        </w:rPr>
        <w:t>）会長、副会長においては総会で全会員の３分の２の議決を経てこれを罷免することができる</w:t>
      </w:r>
      <w:r>
        <w:rPr>
          <w:rFonts w:eastAsia="Century"/>
          <w:color w:val="000000"/>
          <w:szCs w:val="21"/>
        </w:rPr>
        <w:br/>
      </w:r>
      <w:r>
        <w:rPr>
          <w:rFonts w:eastAsia="Century"/>
          <w:color w:val="000000"/>
          <w:szCs w:val="21"/>
        </w:rPr>
        <w:br/>
        <w:t>4</w:t>
      </w:r>
      <w:r>
        <w:rPr>
          <w:rFonts w:eastAsia="Century"/>
          <w:color w:val="000000"/>
          <w:szCs w:val="21"/>
        </w:rPr>
        <w:t>．選挙規定に関する項</w:t>
      </w:r>
      <w:r>
        <w:rPr>
          <w:rFonts w:eastAsia="Century"/>
          <w:color w:val="000000"/>
          <w:szCs w:val="21"/>
        </w:rPr>
        <w:br/>
      </w:r>
      <w:r>
        <w:rPr>
          <w:rFonts w:eastAsia="Century"/>
          <w:color w:val="000000"/>
          <w:szCs w:val="21"/>
        </w:rPr>
        <w:t>（役員の選出に関する項）</w:t>
      </w:r>
      <w:r>
        <w:rPr>
          <w:rFonts w:eastAsia="Century"/>
          <w:color w:val="000000"/>
          <w:szCs w:val="21"/>
        </w:rPr>
        <w:br/>
        <w:t>1</w:t>
      </w:r>
      <w:r>
        <w:rPr>
          <w:rFonts w:eastAsia="Century"/>
          <w:color w:val="000000"/>
          <w:szCs w:val="21"/>
        </w:rPr>
        <w:t>）理事および監事</w:t>
      </w:r>
      <w:r>
        <w:rPr>
          <w:szCs w:val="21"/>
        </w:rPr>
        <w:t>の選挙立候補者を公募する。立候補者は受付期間内に滋賀県言語聴覚士会事務局へ届出を行うこととする。理事が第</w:t>
      </w:r>
      <w:r>
        <w:rPr>
          <w:szCs w:val="21"/>
        </w:rPr>
        <w:t>9</w:t>
      </w:r>
      <w:r>
        <w:rPr>
          <w:szCs w:val="21"/>
        </w:rPr>
        <w:t>条に定め</w:t>
      </w:r>
      <w:r>
        <w:rPr>
          <w:szCs w:val="21"/>
        </w:rPr>
        <w:t>る最低人数を超えない場合は、</w:t>
      </w:r>
      <w:r>
        <w:rPr>
          <w:rFonts w:eastAsia="Century"/>
          <w:color w:val="000000"/>
          <w:szCs w:val="21"/>
        </w:rPr>
        <w:t>会員または理事会が立候補者を推薦することができる</w:t>
      </w:r>
    </w:p>
    <w:p w14:paraId="00000009"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2</w:t>
      </w:r>
      <w:r>
        <w:rPr>
          <w:rFonts w:eastAsia="Century"/>
          <w:color w:val="000000"/>
          <w:szCs w:val="21"/>
        </w:rPr>
        <w:t>）選挙は</w:t>
      </w:r>
      <w:r>
        <w:rPr>
          <w:szCs w:val="21"/>
        </w:rPr>
        <w:t>立候補者が定数を超えた場合に限り、会員投票を行う。</w:t>
      </w:r>
      <w:r>
        <w:rPr>
          <w:rFonts w:eastAsia="Century"/>
          <w:color w:val="000000"/>
          <w:szCs w:val="21"/>
        </w:rPr>
        <w:br/>
      </w:r>
      <w:r>
        <w:rPr>
          <w:szCs w:val="21"/>
        </w:rPr>
        <w:t>3</w:t>
      </w:r>
      <w:r>
        <w:rPr>
          <w:rFonts w:eastAsia="Century"/>
          <w:color w:val="000000"/>
          <w:szCs w:val="21"/>
        </w:rPr>
        <w:t>）選挙管理役は設けないこととする</w:t>
      </w:r>
    </w:p>
    <w:p w14:paraId="0000000A"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p w14:paraId="0000000B"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5</w:t>
      </w:r>
      <w:r>
        <w:rPr>
          <w:rFonts w:eastAsia="Century"/>
          <w:color w:val="000000"/>
          <w:szCs w:val="21"/>
        </w:rPr>
        <w:t>．会議に関する項</w:t>
      </w:r>
    </w:p>
    <w:p w14:paraId="0000000C"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（理事会運営に関する項）</w:t>
      </w:r>
    </w:p>
    <w:p w14:paraId="0000000D"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1</w:t>
      </w:r>
      <w:r>
        <w:rPr>
          <w:rFonts w:eastAsia="Century"/>
          <w:color w:val="000000"/>
          <w:szCs w:val="21"/>
        </w:rPr>
        <w:t>）理事会の出席が困難な場合、委任状の提出により議決権を委任することができる</w:t>
      </w:r>
    </w:p>
    <w:p w14:paraId="0000000E"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2</w:t>
      </w:r>
      <w:r>
        <w:rPr>
          <w:rFonts w:eastAsia="Century"/>
          <w:color w:val="000000"/>
          <w:szCs w:val="21"/>
        </w:rPr>
        <w:t>）電子媒体を利用した会議の参加にあっても、理事会への出席とすることができる</w:t>
      </w:r>
    </w:p>
    <w:p w14:paraId="0000000F"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p w14:paraId="00000010"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p w14:paraId="00000011"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p w14:paraId="00000012"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p w14:paraId="00000013"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p w14:paraId="00000014"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上記記載事項に間違いないことを証明します。</w:t>
      </w:r>
    </w:p>
    <w:p w14:paraId="00000015" w14:textId="77777777" w:rsidR="00DB28A0" w:rsidRDefault="009565A7" w:rsidP="001C3A9F">
      <w:pPr>
        <w:pBdr>
          <w:top w:val="nil"/>
          <w:left w:val="nil"/>
          <w:bottom w:val="nil"/>
          <w:right w:val="nil"/>
          <w:between w:val="nil"/>
        </w:pBdr>
        <w:spacing w:line="240" w:lineRule="auto"/>
        <w:ind w:left="0" w:hanging="2"/>
        <w:jc w:val="left"/>
        <w:rPr>
          <w:color w:val="000000"/>
          <w:szCs w:val="21"/>
        </w:rPr>
      </w:pPr>
      <w:r>
        <w:rPr>
          <w:rFonts w:eastAsia="Century"/>
          <w:color w:val="000000"/>
          <w:szCs w:val="21"/>
        </w:rPr>
        <w:t xml:space="preserve">　　</w:t>
      </w:r>
    </w:p>
    <w:p w14:paraId="00000016" w14:textId="77777777" w:rsidR="00DB28A0" w:rsidRDefault="00DB28A0" w:rsidP="001C3A9F">
      <w:pPr>
        <w:pBdr>
          <w:top w:val="nil"/>
          <w:left w:val="nil"/>
          <w:bottom w:val="nil"/>
          <w:right w:val="nil"/>
          <w:between w:val="nil"/>
        </w:pBdr>
        <w:spacing w:line="240" w:lineRule="auto"/>
        <w:ind w:left="0" w:hanging="2"/>
        <w:jc w:val="left"/>
        <w:rPr>
          <w:color w:val="000000"/>
          <w:szCs w:val="21"/>
        </w:rPr>
      </w:pPr>
    </w:p>
    <w:sectPr w:rsidR="00DB28A0" w:rsidSect="0059744E">
      <w:pgSz w:w="11906" w:h="16838"/>
      <w:pgMar w:top="1985" w:right="1701" w:bottom="1701" w:left="1701" w:header="851" w:footer="992" w:gutter="0"/>
      <w:pgNumType w:start="1"/>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bordersDoNotSurroundHeader/>
  <w:bordersDoNotSurroundFooter/>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A0"/>
    <w:rsid w:val="000A36C0"/>
    <w:rsid w:val="001C3A9F"/>
    <w:rsid w:val="0059744E"/>
    <w:rsid w:val="009565A7"/>
    <w:rsid w:val="00DB2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95174"/>
  <w15:docId w15:val="{F8B031B1-8C45-44AF-90E5-E205A275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ttMnvtziRBWMAmJy5f1E8+5Z6A==">AMUW2mWzmcl6QM6H906mxlhjzRXbDT/kdUqUgB9DZK5X1nyFfnhCpZoZHd413qpdJtG0t3YrLlHqPxUfiAB92Wg6oLi1PiLoF294tp/NXZEVcQYh1USF/2I=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dc:creator>
  <cp:lastModifiedBy>Takayama Kei</cp:lastModifiedBy>
  <cp:revision>2</cp:revision>
  <dcterms:created xsi:type="dcterms:W3CDTF">2026-04-26T21:36:00Z</dcterms:created>
  <dcterms:modified xsi:type="dcterms:W3CDTF">2026-04-26T21:36:00Z</dcterms:modified>
</cp:coreProperties>
</file>